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bookmarkStart w:id="0" w:name="_GoBack"/>
      <w:bookmarkEnd w:id="0"/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B77CB2" w:rsidRDefault="00B77CB2" w:rsidP="00F477F3">
      <w:pPr>
        <w:jc w:val="both"/>
        <w:rPr>
          <w:rFonts w:cstheme="minorHAnsi"/>
          <w:bCs/>
          <w:iCs/>
        </w:rPr>
      </w:pPr>
    </w:p>
    <w:p w:rsidR="0006590E" w:rsidRPr="00356FFA" w:rsidRDefault="0006590E" w:rsidP="0006590E">
      <w:pPr>
        <w:spacing w:after="0" w:line="240" w:lineRule="auto"/>
        <w:jc w:val="both"/>
        <w:rPr>
          <w:rFonts w:ascii="Calibri" w:hAnsi="Calibri" w:cstheme="minorHAnsi"/>
          <w:bCs/>
          <w:iCs/>
        </w:rPr>
      </w:pPr>
      <w:r w:rsidRPr="00356FFA">
        <w:rPr>
          <w:rFonts w:ascii="Calibri" w:hAnsi="Calibri" w:cstheme="minorHAnsi"/>
          <w:bCs/>
          <w:iCs/>
        </w:rPr>
        <w:t xml:space="preserve">Dotyczy: </w:t>
      </w:r>
      <w:r w:rsidRPr="00356FFA">
        <w:rPr>
          <w:rFonts w:ascii="Calibri" w:hAnsi="Calibri" w:cs="Calibri"/>
        </w:rPr>
        <w:t xml:space="preserve">postępowania o udzielenie zamówienia klasycznego o wartości zamówienia nie przekraczającej progów unijnych tj. 215 000 euro, </w:t>
      </w:r>
      <w:r w:rsidRPr="00356FFA">
        <w:rPr>
          <w:rFonts w:ascii="Calibri" w:hAnsi="Calibri" w:cstheme="minorHAnsi"/>
          <w:bCs/>
          <w:iCs/>
        </w:rPr>
        <w:t xml:space="preserve">prowadzonego na podstawie art. 275 pkt. 1 ustawy Pzp na </w:t>
      </w:r>
      <w:r w:rsidRPr="00356FFA">
        <w:rPr>
          <w:rFonts w:ascii="Calibri" w:hAnsi="Calibri" w:cs="Calibri"/>
          <w:b/>
        </w:rPr>
        <w:t>dostawa: 1/gąbka do pobierania materiału komórkowego 2/</w:t>
      </w:r>
      <w:r w:rsidR="00B110CE">
        <w:rPr>
          <w:rFonts w:ascii="Calibri" w:hAnsi="Calibri" w:cs="Calibri"/>
          <w:b/>
        </w:rPr>
        <w:t>kołnierz ortopedyczny</w:t>
      </w:r>
      <w:r w:rsidRPr="00356FFA">
        <w:rPr>
          <w:rFonts w:ascii="Calibri" w:hAnsi="Calibri" w:cstheme="minorHAnsi"/>
          <w:bCs/>
          <w:iCs/>
        </w:rPr>
        <w:t xml:space="preserve">; </w:t>
      </w:r>
      <w:r w:rsidRPr="00356FFA">
        <w:rPr>
          <w:rFonts w:ascii="Calibri" w:hAnsi="Calibri" w:cs="Calibri"/>
          <w:b/>
          <w:color w:val="000000"/>
        </w:rPr>
        <w:t>Nr sprawy TP-62/23/EP;</w:t>
      </w:r>
    </w:p>
    <w:p w:rsidR="00B77CB2" w:rsidRDefault="00B77CB2" w:rsidP="00F477F3">
      <w:pPr>
        <w:spacing w:after="0"/>
        <w:jc w:val="center"/>
        <w:rPr>
          <w:rFonts w:cstheme="minorHAnsi"/>
          <w:b/>
        </w:rPr>
      </w:pPr>
    </w:p>
    <w:p w:rsidR="00B77CB2" w:rsidRDefault="00B77CB2" w:rsidP="00F477F3">
      <w:pPr>
        <w:spacing w:after="0"/>
        <w:jc w:val="center"/>
        <w:rPr>
          <w:rFonts w:cstheme="minorHAnsi"/>
          <w:b/>
        </w:rPr>
      </w:pPr>
    </w:p>
    <w:p w:rsidR="001B71F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796E46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1B71FA" w:rsidRDefault="001B71FA" w:rsidP="00F477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Pr="00AF109A">
        <w:rPr>
          <w:rFonts w:ascii="Calibri" w:hAnsi="Calibri" w:cs="Calibri"/>
          <w:b/>
        </w:rPr>
        <w:t xml:space="preserve">celu potwierdzenia, że oferowane dostawy odpowiadają wymaganiom określonym </w:t>
      </w:r>
    </w:p>
    <w:p w:rsidR="00DE658A" w:rsidRDefault="001B71FA" w:rsidP="00F477F3">
      <w:pPr>
        <w:spacing w:after="0"/>
        <w:jc w:val="center"/>
        <w:rPr>
          <w:rFonts w:cstheme="minorHAnsi"/>
          <w:b/>
        </w:rPr>
      </w:pPr>
      <w:r w:rsidRPr="00AF109A">
        <w:rPr>
          <w:rFonts w:ascii="Calibri" w:hAnsi="Calibri" w:cs="Calibri"/>
          <w:b/>
        </w:rPr>
        <w:t>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EA7497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B71FA" w:rsidRDefault="001B71FA" w:rsidP="00C8194E">
      <w:pPr>
        <w:spacing w:after="0" w:line="240" w:lineRule="auto"/>
        <w:ind w:left="4956" w:hanging="4950"/>
        <w:rPr>
          <w:rFonts w:cstheme="minorHAnsi"/>
          <w:b/>
          <w:sz w:val="24"/>
          <w:szCs w:val="24"/>
        </w:rPr>
      </w:pPr>
    </w:p>
    <w:p w:rsidR="003F016A" w:rsidRPr="00B77CB2" w:rsidRDefault="003F016A" w:rsidP="00C8194E">
      <w:pPr>
        <w:spacing w:after="0" w:line="240" w:lineRule="auto"/>
        <w:ind w:left="4956" w:hanging="4950"/>
        <w:rPr>
          <w:rFonts w:cstheme="minorHAnsi"/>
          <w:b/>
          <w:sz w:val="10"/>
          <w:szCs w:val="10"/>
          <w:u w:val="single"/>
        </w:rPr>
      </w:pPr>
    </w:p>
    <w:p w:rsidR="001B71FA" w:rsidRPr="00683591" w:rsidRDefault="006336C0" w:rsidP="001B71F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oświadczam/y, że:</w:t>
      </w:r>
    </w:p>
    <w:p w:rsidR="001B71FA" w:rsidRPr="00E3541D" w:rsidRDefault="001B71FA" w:rsidP="006336C0">
      <w:pPr>
        <w:spacing w:before="120" w:after="0" w:line="240" w:lineRule="auto"/>
        <w:jc w:val="both"/>
      </w:pPr>
      <w:r w:rsidRPr="00E3541D">
        <w:t xml:space="preserve">wszystkie zaoferowane </w:t>
      </w:r>
      <w:r w:rsidRPr="006336C0">
        <w:rPr>
          <w:b/>
        </w:rPr>
        <w:t>wyroby medyczne</w:t>
      </w:r>
      <w:r w:rsidRPr="00E3541D">
        <w:t xml:space="preserve"> posiadają oznaczenie CE oraz aktualne dokumenty dopuszczające ich stosowanie na terenie Rzeczypospolitej Polskiej, zgodnie z wymaganiami określonymi </w:t>
      </w:r>
      <w:r w:rsidR="003E0051">
        <w:br/>
      </w:r>
      <w:r w:rsidRPr="00E3541D">
        <w:t xml:space="preserve">w ustawie z dnia </w:t>
      </w:r>
      <w:r w:rsidR="00106A2C">
        <w:t>7 kwietnia 2022 r. o wyrobach medycznych</w:t>
      </w:r>
      <w:r w:rsidR="00106A2C" w:rsidRPr="00822FF4">
        <w:t xml:space="preserve"> (DZ. U. 2022 poz 974)</w:t>
      </w:r>
      <w:r w:rsidR="00106A2C">
        <w:t>.</w:t>
      </w:r>
    </w:p>
    <w:p w:rsidR="001B71FA" w:rsidRPr="00E3541D" w:rsidRDefault="001B71FA" w:rsidP="006336C0">
      <w:pPr>
        <w:pStyle w:val="Akapitzlist"/>
        <w:spacing w:before="120" w:after="0" w:line="240" w:lineRule="auto"/>
        <w:ind w:left="426"/>
        <w:contextualSpacing w:val="0"/>
        <w:jc w:val="both"/>
      </w:pPr>
    </w:p>
    <w:p w:rsid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</w:p>
    <w:p w:rsidR="001B71FA" w:rsidRDefault="001B71FA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E52388" w:rsidRDefault="00E5238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E52388" w:rsidRDefault="00E52388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B77CB2" w:rsidRDefault="00B77CB2" w:rsidP="00B77CB2">
      <w:pPr>
        <w:pStyle w:val="rozdzia"/>
        <w:jc w:val="both"/>
        <w:rPr>
          <w:rFonts w:ascii="Calibri" w:hAnsi="Calibri" w:cs="Calibri"/>
          <w:sz w:val="20"/>
        </w:rPr>
      </w:pPr>
    </w:p>
    <w:p w:rsidR="00EE5827" w:rsidRDefault="00EE5827" w:rsidP="00B77CB2">
      <w:pPr>
        <w:pStyle w:val="rozdzia"/>
        <w:jc w:val="both"/>
        <w:rPr>
          <w:rFonts w:ascii="Calibri" w:hAnsi="Calibri" w:cs="Calibri"/>
          <w:sz w:val="20"/>
        </w:rPr>
      </w:pPr>
    </w:p>
    <w:p w:rsidR="00EE5827" w:rsidRDefault="00EE5827" w:rsidP="00B77CB2">
      <w:pPr>
        <w:pStyle w:val="rozdzia"/>
        <w:jc w:val="both"/>
        <w:rPr>
          <w:rFonts w:ascii="Calibri" w:hAnsi="Calibri" w:cs="Calibri"/>
          <w:sz w:val="20"/>
        </w:rPr>
      </w:pPr>
    </w:p>
    <w:p w:rsidR="00EE5827" w:rsidRDefault="00EE5827" w:rsidP="00B77CB2">
      <w:pPr>
        <w:pStyle w:val="rozdzia"/>
        <w:jc w:val="both"/>
        <w:rPr>
          <w:rFonts w:ascii="Calibri" w:hAnsi="Calibri" w:cs="Calibri"/>
          <w:sz w:val="20"/>
        </w:rPr>
      </w:pPr>
    </w:p>
    <w:p w:rsidR="00EE5827" w:rsidRDefault="00EE5827" w:rsidP="00B77CB2">
      <w:pPr>
        <w:pStyle w:val="rozdzia"/>
        <w:jc w:val="both"/>
        <w:rPr>
          <w:rFonts w:ascii="Calibri" w:hAnsi="Calibri" w:cs="Calibri"/>
          <w:sz w:val="20"/>
        </w:rPr>
      </w:pPr>
    </w:p>
    <w:p w:rsidR="00EE5827" w:rsidRDefault="00EE5827" w:rsidP="00B77CB2">
      <w:pPr>
        <w:pStyle w:val="rozdzia"/>
        <w:jc w:val="both"/>
        <w:rPr>
          <w:rFonts w:ascii="Calibri" w:hAnsi="Calibri" w:cs="Calibri"/>
          <w:sz w:val="20"/>
        </w:rPr>
      </w:pPr>
    </w:p>
    <w:p w:rsidR="00EE5827" w:rsidRDefault="00EE5827" w:rsidP="00B77CB2">
      <w:pPr>
        <w:pStyle w:val="rozdzia"/>
        <w:jc w:val="both"/>
        <w:rPr>
          <w:rFonts w:ascii="Calibri" w:hAnsi="Calibri" w:cs="Calibri"/>
          <w:sz w:val="20"/>
        </w:rPr>
      </w:pPr>
    </w:p>
    <w:p w:rsidR="00EE5827" w:rsidRDefault="00EE5827" w:rsidP="00B77CB2">
      <w:pPr>
        <w:pStyle w:val="rozdzia"/>
        <w:jc w:val="both"/>
        <w:rPr>
          <w:rFonts w:ascii="Calibri" w:hAnsi="Calibri" w:cs="Calibri"/>
          <w:sz w:val="20"/>
        </w:rPr>
      </w:pPr>
    </w:p>
    <w:p w:rsidR="002E531D" w:rsidRPr="009F20DE" w:rsidRDefault="002E531D" w:rsidP="002E531D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2E531D" w:rsidRPr="009F20DE" w:rsidRDefault="002E531D" w:rsidP="002E531D">
      <w:pPr>
        <w:pStyle w:val="rozdzia"/>
        <w:numPr>
          <w:ilvl w:val="0"/>
          <w:numId w:val="8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2E531D" w:rsidRPr="00646CBF" w:rsidRDefault="002E531D" w:rsidP="002E531D">
      <w:pPr>
        <w:pStyle w:val="rozdzia"/>
        <w:numPr>
          <w:ilvl w:val="0"/>
          <w:numId w:val="8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>
        <w:rPr>
          <w:rFonts w:ascii="Calibri" w:hAnsi="Calibri" w:cs="Calibri"/>
          <w:sz w:val="20"/>
          <w:u w:val="none"/>
        </w:rPr>
        <w:t>(e-dowód)</w:t>
      </w:r>
      <w:r w:rsidRPr="009F20DE">
        <w:rPr>
          <w:rFonts w:ascii="Calibri" w:hAnsi="Calibri" w:cs="Calibri"/>
          <w:sz w:val="20"/>
          <w:u w:val="none"/>
        </w:rPr>
        <w:t>.</w:t>
      </w:r>
    </w:p>
    <w:p w:rsidR="00B77CB2" w:rsidRPr="001B5536" w:rsidRDefault="00B77CB2" w:rsidP="002E531D">
      <w:pPr>
        <w:pStyle w:val="rozdzia"/>
        <w:spacing w:after="60"/>
        <w:jc w:val="both"/>
        <w:rPr>
          <w:rFonts w:cstheme="minorHAnsi"/>
          <w:i/>
          <w:sz w:val="14"/>
          <w:szCs w:val="14"/>
        </w:rPr>
      </w:pPr>
    </w:p>
    <w:sectPr w:rsidR="00B77CB2" w:rsidRPr="001B5536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B5C" w:rsidRDefault="00146B5C" w:rsidP="00F477F3">
      <w:pPr>
        <w:spacing w:after="0" w:line="240" w:lineRule="auto"/>
      </w:pPr>
      <w:r>
        <w:separator/>
      </w:r>
    </w:p>
  </w:endnote>
  <w:endnote w:type="continuationSeparator" w:id="1">
    <w:p w:rsidR="00146B5C" w:rsidRDefault="00146B5C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B5C" w:rsidRDefault="00146B5C" w:rsidP="00F477F3">
      <w:pPr>
        <w:spacing w:after="0" w:line="240" w:lineRule="auto"/>
      </w:pPr>
      <w:r>
        <w:separator/>
      </w:r>
    </w:p>
  </w:footnote>
  <w:footnote w:type="continuationSeparator" w:id="1">
    <w:p w:rsidR="00146B5C" w:rsidRDefault="00146B5C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714AD5">
      <w:rPr>
        <w:rFonts w:ascii="Calibri" w:hAnsi="Calibri" w:cs="Calibri"/>
      </w:rPr>
      <w:t>4</w:t>
    </w:r>
    <w:r w:rsidR="002C2ED6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06590E">
      <w:rPr>
        <w:rFonts w:ascii="Calibri" w:hAnsi="Calibri"/>
      </w:rPr>
      <w:t>TP-62</w:t>
    </w:r>
    <w:r w:rsidR="00BF5396">
      <w:rPr>
        <w:rFonts w:ascii="Calibri" w:hAnsi="Calibri"/>
      </w:rPr>
      <w:t>/23</w:t>
    </w:r>
    <w:r w:rsidR="002C2ED6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DEC56D4"/>
    <w:lvl w:ilvl="0" w:tplc="87D6BF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07A9C"/>
    <w:rsid w:val="00014634"/>
    <w:rsid w:val="0006590E"/>
    <w:rsid w:val="000A495E"/>
    <w:rsid w:val="000A4D26"/>
    <w:rsid w:val="000B107E"/>
    <w:rsid w:val="000B564D"/>
    <w:rsid w:val="00106A2C"/>
    <w:rsid w:val="00146B5C"/>
    <w:rsid w:val="00191290"/>
    <w:rsid w:val="001A3CDF"/>
    <w:rsid w:val="001B5536"/>
    <w:rsid w:val="001B71FA"/>
    <w:rsid w:val="00211496"/>
    <w:rsid w:val="00247CA5"/>
    <w:rsid w:val="002777EE"/>
    <w:rsid w:val="002C2ED6"/>
    <w:rsid w:val="002D50C4"/>
    <w:rsid w:val="002E531D"/>
    <w:rsid w:val="00377606"/>
    <w:rsid w:val="00383412"/>
    <w:rsid w:val="003E0051"/>
    <w:rsid w:val="003F016A"/>
    <w:rsid w:val="00417B82"/>
    <w:rsid w:val="00427357"/>
    <w:rsid w:val="00430F67"/>
    <w:rsid w:val="00432263"/>
    <w:rsid w:val="00514838"/>
    <w:rsid w:val="005A3770"/>
    <w:rsid w:val="005E2F1D"/>
    <w:rsid w:val="005E42F0"/>
    <w:rsid w:val="006336C0"/>
    <w:rsid w:val="00642636"/>
    <w:rsid w:val="00657407"/>
    <w:rsid w:val="006624AE"/>
    <w:rsid w:val="00665D07"/>
    <w:rsid w:val="00714AD5"/>
    <w:rsid w:val="00756B4E"/>
    <w:rsid w:val="00796E46"/>
    <w:rsid w:val="0080110C"/>
    <w:rsid w:val="00810511"/>
    <w:rsid w:val="00837A86"/>
    <w:rsid w:val="00846475"/>
    <w:rsid w:val="00851C25"/>
    <w:rsid w:val="008652C5"/>
    <w:rsid w:val="00895607"/>
    <w:rsid w:val="008E1218"/>
    <w:rsid w:val="0091609B"/>
    <w:rsid w:val="0098201D"/>
    <w:rsid w:val="009B3CCC"/>
    <w:rsid w:val="009D6C14"/>
    <w:rsid w:val="00A11061"/>
    <w:rsid w:val="00A26B2F"/>
    <w:rsid w:val="00A45E87"/>
    <w:rsid w:val="00AA2EA3"/>
    <w:rsid w:val="00AD2CBD"/>
    <w:rsid w:val="00AD359C"/>
    <w:rsid w:val="00AF1F4A"/>
    <w:rsid w:val="00B110CE"/>
    <w:rsid w:val="00B77CB2"/>
    <w:rsid w:val="00B92297"/>
    <w:rsid w:val="00BF5396"/>
    <w:rsid w:val="00C8194E"/>
    <w:rsid w:val="00C84C94"/>
    <w:rsid w:val="00C96D03"/>
    <w:rsid w:val="00D27F9B"/>
    <w:rsid w:val="00D973DA"/>
    <w:rsid w:val="00DA4D74"/>
    <w:rsid w:val="00DC26EE"/>
    <w:rsid w:val="00DC39FB"/>
    <w:rsid w:val="00DE658A"/>
    <w:rsid w:val="00DF7AA8"/>
    <w:rsid w:val="00E3541D"/>
    <w:rsid w:val="00E52388"/>
    <w:rsid w:val="00EA7497"/>
    <w:rsid w:val="00EE5827"/>
    <w:rsid w:val="00EF72F2"/>
    <w:rsid w:val="00F477F3"/>
    <w:rsid w:val="00FA6C84"/>
    <w:rsid w:val="00FD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B77CB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34</cp:revision>
  <cp:lastPrinted>2022-06-13T06:08:00Z</cp:lastPrinted>
  <dcterms:created xsi:type="dcterms:W3CDTF">2021-02-15T09:01:00Z</dcterms:created>
  <dcterms:modified xsi:type="dcterms:W3CDTF">2023-03-20T13:35:00Z</dcterms:modified>
</cp:coreProperties>
</file>